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351C" w14:textId="4CFA8C9B" w:rsidR="00CC513F" w:rsidRPr="00FD7E4F" w:rsidRDefault="00F47ABE">
      <w:pPr>
        <w:rPr>
          <w:sz w:val="40"/>
          <w:szCs w:val="40"/>
        </w:rPr>
      </w:pPr>
      <w:r w:rsidRPr="00FD7E4F">
        <w:rPr>
          <w:sz w:val="40"/>
          <w:szCs w:val="40"/>
        </w:rPr>
        <w:t>The Luke Rollason Memorial Bursary – Large Print Application Form</w:t>
      </w:r>
      <w:r w:rsidR="00FD7E4F">
        <w:rPr>
          <w:sz w:val="40"/>
          <w:szCs w:val="40"/>
        </w:rPr>
        <w:t xml:space="preserve"> (2 Pages)</w:t>
      </w:r>
    </w:p>
    <w:p w14:paraId="00246C1D" w14:textId="5DFA5069" w:rsidR="00F47ABE" w:rsidRPr="00FD7E4F" w:rsidRDefault="00F47ABE">
      <w:pPr>
        <w:rPr>
          <w:sz w:val="40"/>
          <w:szCs w:val="40"/>
        </w:rPr>
      </w:pPr>
    </w:p>
    <w:p w14:paraId="16E2D7B9" w14:textId="22E88100" w:rsidR="00F47ABE" w:rsidRPr="00FD7E4F" w:rsidRDefault="00F47ABE">
      <w:pPr>
        <w:rPr>
          <w:b/>
          <w:bCs/>
          <w:sz w:val="40"/>
          <w:szCs w:val="40"/>
        </w:rPr>
      </w:pPr>
      <w:r w:rsidRPr="00FD7E4F">
        <w:rPr>
          <w:b/>
          <w:bCs/>
          <w:sz w:val="40"/>
          <w:szCs w:val="40"/>
        </w:rPr>
        <w:t>Section 1 - About You</w:t>
      </w:r>
    </w:p>
    <w:p w14:paraId="0CFE955E" w14:textId="6B62EE77" w:rsidR="00F47ABE" w:rsidRPr="00FD7E4F" w:rsidRDefault="00F47ABE" w:rsidP="00F47ABE">
      <w:pPr>
        <w:rPr>
          <w:sz w:val="40"/>
          <w:szCs w:val="40"/>
        </w:rPr>
      </w:pPr>
      <w:r w:rsidRPr="00FD7E4F">
        <w:rPr>
          <w:sz w:val="40"/>
          <w:szCs w:val="40"/>
        </w:rPr>
        <w:t>Name:</w:t>
      </w:r>
    </w:p>
    <w:p w14:paraId="4D63315B" w14:textId="0C8BC573" w:rsidR="00F47ABE" w:rsidRPr="00FD7E4F" w:rsidRDefault="00F47ABE" w:rsidP="00F47ABE">
      <w:pPr>
        <w:rPr>
          <w:sz w:val="40"/>
          <w:szCs w:val="40"/>
        </w:rPr>
      </w:pPr>
      <w:r w:rsidRPr="00FD7E4F">
        <w:rPr>
          <w:sz w:val="40"/>
          <w:szCs w:val="40"/>
        </w:rPr>
        <w:t>Email:</w:t>
      </w:r>
    </w:p>
    <w:p w14:paraId="692280B3" w14:textId="770FA2D1" w:rsidR="00F47ABE" w:rsidRDefault="00F47ABE" w:rsidP="00F47ABE">
      <w:pPr>
        <w:rPr>
          <w:sz w:val="40"/>
          <w:szCs w:val="40"/>
        </w:rPr>
      </w:pPr>
      <w:r w:rsidRPr="00FD7E4F">
        <w:rPr>
          <w:sz w:val="40"/>
          <w:szCs w:val="40"/>
        </w:rPr>
        <w:t>Do you identify as being from a background or group typically underrepresented within the comedy industry? (This includes but is not limited to sexual orientation, gender identify, class background, race ethnicity, disability including neurodiversity, young carer, age etc). Please specify below:</w:t>
      </w:r>
    </w:p>
    <w:p w14:paraId="2DE63306" w14:textId="77777777" w:rsidR="003E21AD" w:rsidRPr="00FD7E4F" w:rsidRDefault="003E21AD" w:rsidP="00F47ABE">
      <w:pPr>
        <w:rPr>
          <w:sz w:val="40"/>
          <w:szCs w:val="40"/>
        </w:rPr>
      </w:pPr>
    </w:p>
    <w:p w14:paraId="0BDE6362" w14:textId="6E2FF29A" w:rsidR="003E21AD" w:rsidRDefault="003E21AD" w:rsidP="00F47ABE">
      <w:pPr>
        <w:rPr>
          <w:sz w:val="40"/>
          <w:szCs w:val="40"/>
        </w:rPr>
      </w:pPr>
      <w:r>
        <w:rPr>
          <w:sz w:val="40"/>
          <w:szCs w:val="40"/>
        </w:rPr>
        <w:t>Are you happy for us to store your email in order to contact you about future professional opportunities?</w:t>
      </w:r>
    </w:p>
    <w:p w14:paraId="14E80230" w14:textId="77777777" w:rsidR="00FD7E4F" w:rsidRPr="00FD7E4F" w:rsidRDefault="00FD7E4F" w:rsidP="00F47ABE">
      <w:pPr>
        <w:rPr>
          <w:sz w:val="40"/>
          <w:szCs w:val="40"/>
        </w:rPr>
      </w:pPr>
    </w:p>
    <w:p w14:paraId="1840D4BC" w14:textId="0A2DF1B6" w:rsidR="00F47ABE" w:rsidRPr="00FD7E4F" w:rsidRDefault="00F47ABE" w:rsidP="00F47ABE">
      <w:pPr>
        <w:rPr>
          <w:b/>
          <w:bCs/>
          <w:sz w:val="40"/>
          <w:szCs w:val="40"/>
        </w:rPr>
      </w:pPr>
      <w:r w:rsidRPr="00FD7E4F">
        <w:rPr>
          <w:b/>
          <w:bCs/>
          <w:sz w:val="40"/>
          <w:szCs w:val="40"/>
        </w:rPr>
        <w:t>Section 2 - About Your Show</w:t>
      </w:r>
    </w:p>
    <w:p w14:paraId="29F53052" w14:textId="0AE9F8CA" w:rsidR="00F47ABE" w:rsidRPr="00FD7E4F" w:rsidRDefault="00F47ABE" w:rsidP="00F47ABE">
      <w:pPr>
        <w:rPr>
          <w:sz w:val="40"/>
          <w:szCs w:val="40"/>
        </w:rPr>
      </w:pPr>
      <w:r w:rsidRPr="00FD7E4F">
        <w:rPr>
          <w:sz w:val="40"/>
          <w:szCs w:val="40"/>
        </w:rPr>
        <w:t>What is the name of the show you are bringing to Brighton Fringe 202</w:t>
      </w:r>
      <w:r w:rsidR="00DB6D8E">
        <w:rPr>
          <w:sz w:val="40"/>
          <w:szCs w:val="40"/>
        </w:rPr>
        <w:t>4</w:t>
      </w:r>
      <w:r w:rsidRPr="00FD7E4F">
        <w:rPr>
          <w:sz w:val="40"/>
          <w:szCs w:val="40"/>
        </w:rPr>
        <w:t>?</w:t>
      </w:r>
    </w:p>
    <w:p w14:paraId="011CDD83" w14:textId="77777777" w:rsidR="00F47ABE" w:rsidRPr="00FD7E4F" w:rsidRDefault="00F47ABE" w:rsidP="00F47ABE">
      <w:pPr>
        <w:rPr>
          <w:sz w:val="40"/>
          <w:szCs w:val="40"/>
        </w:rPr>
      </w:pPr>
    </w:p>
    <w:p w14:paraId="4B3C9AEF" w14:textId="3381D5C6" w:rsidR="00F47ABE" w:rsidRPr="00FD7E4F" w:rsidRDefault="00F47ABE" w:rsidP="00F47ABE">
      <w:pPr>
        <w:rPr>
          <w:sz w:val="40"/>
          <w:szCs w:val="40"/>
        </w:rPr>
      </w:pPr>
      <w:r w:rsidRPr="00FD7E4F">
        <w:rPr>
          <w:sz w:val="40"/>
          <w:szCs w:val="40"/>
        </w:rPr>
        <w:t>Do you currently have a venue confirmed for Brighton Fringe 202</w:t>
      </w:r>
      <w:r w:rsidR="00DB6D8E">
        <w:rPr>
          <w:sz w:val="40"/>
          <w:szCs w:val="40"/>
        </w:rPr>
        <w:t>4</w:t>
      </w:r>
      <w:r w:rsidRPr="00FD7E4F">
        <w:rPr>
          <w:sz w:val="40"/>
          <w:szCs w:val="40"/>
        </w:rPr>
        <w:t>?</w:t>
      </w:r>
      <w:r w:rsidR="00805B2C">
        <w:rPr>
          <w:sz w:val="40"/>
          <w:szCs w:val="40"/>
        </w:rPr>
        <w:t xml:space="preserve"> It’s OK if not! </w:t>
      </w:r>
    </w:p>
    <w:p w14:paraId="06227CC4" w14:textId="77777777" w:rsidR="00F47ABE" w:rsidRPr="00FD7E4F" w:rsidRDefault="00F47ABE" w:rsidP="00F47ABE">
      <w:pPr>
        <w:rPr>
          <w:sz w:val="40"/>
          <w:szCs w:val="40"/>
        </w:rPr>
      </w:pPr>
    </w:p>
    <w:p w14:paraId="231DC61B" w14:textId="699C9F9F" w:rsidR="00F47ABE" w:rsidRDefault="00F47ABE" w:rsidP="00F47ABE">
      <w:pPr>
        <w:rPr>
          <w:sz w:val="40"/>
          <w:szCs w:val="40"/>
        </w:rPr>
      </w:pPr>
      <w:r w:rsidRPr="00FD7E4F">
        <w:rPr>
          <w:sz w:val="40"/>
          <w:szCs w:val="40"/>
        </w:rPr>
        <w:t xml:space="preserve">Tell us about your work, your show, and why you are applying for this bursary. Please either submit a link to a </w:t>
      </w:r>
      <w:proofErr w:type="gramStart"/>
      <w:r w:rsidRPr="00FD7E4F">
        <w:rPr>
          <w:sz w:val="40"/>
          <w:szCs w:val="40"/>
        </w:rPr>
        <w:t>3 minute</w:t>
      </w:r>
      <w:proofErr w:type="gramEnd"/>
      <w:r w:rsidRPr="00FD7E4F">
        <w:rPr>
          <w:sz w:val="40"/>
          <w:szCs w:val="40"/>
        </w:rPr>
        <w:t xml:space="preserve"> video or audio application, or write below (no more than 1500 characters).</w:t>
      </w:r>
    </w:p>
    <w:p w14:paraId="38A48B47" w14:textId="4A9BF281" w:rsidR="007E76A1" w:rsidRPr="007E76A1" w:rsidRDefault="007E76A1" w:rsidP="00F47ABE">
      <w:pPr>
        <w:rPr>
          <w:b/>
          <w:bCs/>
          <w:sz w:val="40"/>
          <w:szCs w:val="40"/>
        </w:rPr>
      </w:pPr>
      <w:r w:rsidRPr="007E76A1">
        <w:rPr>
          <w:b/>
          <w:bCs/>
          <w:sz w:val="40"/>
          <w:szCs w:val="40"/>
        </w:rPr>
        <w:t xml:space="preserve">Top Tip: Please demonstrate why financial support is necessary for you to bring your show to Brighton Fringe! </w:t>
      </w:r>
    </w:p>
    <w:p w14:paraId="73ED2CE8" w14:textId="77777777" w:rsidR="00F47ABE" w:rsidRPr="00FD7E4F" w:rsidRDefault="00F47ABE" w:rsidP="00F47ABE">
      <w:pPr>
        <w:rPr>
          <w:sz w:val="40"/>
          <w:szCs w:val="40"/>
        </w:rPr>
      </w:pPr>
    </w:p>
    <w:p w14:paraId="3EC23000" w14:textId="4F37EE2C" w:rsidR="00F47ABE" w:rsidRDefault="00F47ABE" w:rsidP="00F47ABE">
      <w:pPr>
        <w:rPr>
          <w:sz w:val="40"/>
          <w:szCs w:val="40"/>
        </w:rPr>
      </w:pPr>
      <w:r w:rsidRPr="00FD7E4F">
        <w:rPr>
          <w:sz w:val="40"/>
          <w:szCs w:val="40"/>
        </w:rPr>
        <w:t>Please submit a link to an example of your work. If this is to an audio/video file, please no longer than 6 minutes.</w:t>
      </w:r>
    </w:p>
    <w:p w14:paraId="2FB8E5CD" w14:textId="6354BED0" w:rsidR="00634076" w:rsidRDefault="00634076" w:rsidP="00F47ABE">
      <w:pPr>
        <w:rPr>
          <w:sz w:val="40"/>
          <w:szCs w:val="40"/>
        </w:rPr>
      </w:pPr>
    </w:p>
    <w:p w14:paraId="45292D7E" w14:textId="57C3253F" w:rsidR="00634076" w:rsidRDefault="00634076" w:rsidP="00F47ABE">
      <w:pPr>
        <w:rPr>
          <w:sz w:val="40"/>
          <w:szCs w:val="40"/>
        </w:rPr>
      </w:pPr>
    </w:p>
    <w:p w14:paraId="7478BFFE" w14:textId="6D6D85C2" w:rsidR="00634076" w:rsidRDefault="00634076" w:rsidP="00F47ABE">
      <w:pPr>
        <w:rPr>
          <w:sz w:val="40"/>
          <w:szCs w:val="40"/>
        </w:rPr>
      </w:pPr>
      <w:r>
        <w:rPr>
          <w:sz w:val="40"/>
          <w:szCs w:val="40"/>
        </w:rPr>
        <w:t>Please email</w:t>
      </w:r>
      <w:r w:rsidR="002B76C2">
        <w:rPr>
          <w:sz w:val="40"/>
          <w:szCs w:val="40"/>
        </w:rPr>
        <w:t xml:space="preserve"> </w:t>
      </w:r>
      <w:r>
        <w:rPr>
          <w:sz w:val="40"/>
          <w:szCs w:val="40"/>
        </w:rPr>
        <w:t>this form</w:t>
      </w:r>
      <w:r w:rsidR="002B76C2">
        <w:rPr>
          <w:sz w:val="40"/>
          <w:szCs w:val="40"/>
        </w:rPr>
        <w:t xml:space="preserve"> by 5pm, 2</w:t>
      </w:r>
      <w:r w:rsidR="00DB6D8E">
        <w:rPr>
          <w:sz w:val="40"/>
          <w:szCs w:val="40"/>
        </w:rPr>
        <w:t>2</w:t>
      </w:r>
      <w:r w:rsidR="002B76C2">
        <w:rPr>
          <w:sz w:val="40"/>
          <w:szCs w:val="40"/>
        </w:rPr>
        <w:t xml:space="preserve"> January 202</w:t>
      </w:r>
      <w:r w:rsidR="00DB6D8E">
        <w:rPr>
          <w:sz w:val="40"/>
          <w:szCs w:val="40"/>
        </w:rPr>
        <w:t>4</w:t>
      </w:r>
      <w:r w:rsidR="002B76C2">
        <w:rPr>
          <w:sz w:val="40"/>
          <w:szCs w:val="40"/>
        </w:rPr>
        <w:t xml:space="preserve"> </w:t>
      </w:r>
      <w:r>
        <w:rPr>
          <w:sz w:val="40"/>
          <w:szCs w:val="40"/>
        </w:rPr>
        <w:t>to:</w:t>
      </w:r>
    </w:p>
    <w:p w14:paraId="448685A4" w14:textId="408701E9" w:rsidR="002B76C2" w:rsidRPr="002B76C2" w:rsidRDefault="00000000" w:rsidP="00F47ABE">
      <w:pPr>
        <w:rPr>
          <w:color w:val="0563C1" w:themeColor="hyperlink"/>
          <w:sz w:val="40"/>
          <w:szCs w:val="40"/>
          <w:u w:val="single"/>
        </w:rPr>
      </w:pPr>
      <w:hyperlink r:id="rId5" w:history="1">
        <w:r w:rsidR="00634076">
          <w:rPr>
            <w:rStyle w:val="Hyperlink"/>
            <w:sz w:val="40"/>
            <w:szCs w:val="40"/>
          </w:rPr>
          <w:t>lrmemorialbursary@gmail.com</w:t>
        </w:r>
      </w:hyperlink>
    </w:p>
    <w:sectPr w:rsidR="002B76C2" w:rsidRPr="002B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F17"/>
    <w:multiLevelType w:val="hybridMultilevel"/>
    <w:tmpl w:val="8C1EE224"/>
    <w:lvl w:ilvl="0" w:tplc="D23E1C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30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BE"/>
    <w:rsid w:val="002B76C2"/>
    <w:rsid w:val="003E21AD"/>
    <w:rsid w:val="00470CB1"/>
    <w:rsid w:val="00634076"/>
    <w:rsid w:val="00655BC0"/>
    <w:rsid w:val="007E76A1"/>
    <w:rsid w:val="00805B2C"/>
    <w:rsid w:val="00AA4341"/>
    <w:rsid w:val="00CC513F"/>
    <w:rsid w:val="00DB6D8E"/>
    <w:rsid w:val="00DC46F6"/>
    <w:rsid w:val="00EA7458"/>
    <w:rsid w:val="00F47ABE"/>
    <w:rsid w:val="00FD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1876"/>
  <w15:chartTrackingRefBased/>
  <w15:docId w15:val="{3AE2CB0D-D458-47AE-B9C9-91C96A3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BE"/>
    <w:pPr>
      <w:ind w:left="720"/>
      <w:contextualSpacing/>
    </w:pPr>
  </w:style>
  <w:style w:type="character" w:styleId="Hyperlink">
    <w:name w:val="Hyperlink"/>
    <w:basedOn w:val="DefaultParagraphFont"/>
    <w:uiPriority w:val="99"/>
    <w:unhideWhenUsed/>
    <w:rsid w:val="00634076"/>
    <w:rPr>
      <w:color w:val="0563C1" w:themeColor="hyperlink"/>
      <w:u w:val="single"/>
    </w:rPr>
  </w:style>
  <w:style w:type="character" w:styleId="UnresolvedMention">
    <w:name w:val="Unresolved Mention"/>
    <w:basedOn w:val="DefaultParagraphFont"/>
    <w:uiPriority w:val="99"/>
    <w:semiHidden/>
    <w:unhideWhenUsed/>
    <w:rsid w:val="00634076"/>
    <w:rPr>
      <w:color w:val="605E5C"/>
      <w:shd w:val="clear" w:color="auto" w:fill="E1DFDD"/>
    </w:rPr>
  </w:style>
  <w:style w:type="character" w:styleId="FollowedHyperlink">
    <w:name w:val="FollowedHyperlink"/>
    <w:basedOn w:val="DefaultParagraphFont"/>
    <w:uiPriority w:val="99"/>
    <w:semiHidden/>
    <w:unhideWhenUsed/>
    <w:rsid w:val="00634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rmemorialburs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Rollason</dc:creator>
  <cp:keywords/>
  <dc:description/>
  <cp:lastModifiedBy>Luke Rollason</cp:lastModifiedBy>
  <cp:revision>2</cp:revision>
  <dcterms:created xsi:type="dcterms:W3CDTF">2023-08-29T10:18:00Z</dcterms:created>
  <dcterms:modified xsi:type="dcterms:W3CDTF">2023-08-29T10:18:00Z</dcterms:modified>
</cp:coreProperties>
</file>